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AAC" w:rsidRPr="0045311F" w:rsidRDefault="00BC7AAC" w:rsidP="00BC7AAC">
      <w:pPr>
        <w:pStyle w:val="Style2"/>
        <w:widowControl/>
        <w:ind w:right="19"/>
        <w:rPr>
          <w:rStyle w:val="FontStyle14"/>
        </w:rPr>
      </w:pPr>
      <w:r>
        <w:rPr>
          <w:rStyle w:val="FontStyle14"/>
        </w:rPr>
        <w:t xml:space="preserve">Informatyk z firmy </w:t>
      </w:r>
      <w:r w:rsidRPr="0045311F">
        <w:rPr>
          <w:rStyle w:val="FontStyle14"/>
          <w:b/>
        </w:rPr>
        <w:t>„Kogucik”</w:t>
      </w:r>
      <w:r w:rsidRPr="0045311F">
        <w:rPr>
          <w:rStyle w:val="FontStyle14"/>
        </w:rPr>
        <w:t xml:space="preserve"> zapisał w pliku </w:t>
      </w:r>
      <w:r w:rsidRPr="0045311F">
        <w:rPr>
          <w:rStyle w:val="FontStyle13"/>
          <w:rFonts w:ascii="Courier New" w:hAnsi="Courier New" w:cs="Courier New"/>
        </w:rPr>
        <w:t xml:space="preserve">hasla.txt </w:t>
      </w:r>
      <w:r w:rsidRPr="0045311F">
        <w:rPr>
          <w:rStyle w:val="FontStyle14"/>
          <w:rFonts w:ascii="Courier New" w:hAnsi="Courier New" w:cs="Courier New"/>
        </w:rPr>
        <w:t>200 haseł</w:t>
      </w:r>
      <w:r w:rsidRPr="0045311F">
        <w:rPr>
          <w:rStyle w:val="FontStyle14"/>
        </w:rPr>
        <w:t>. Każde hasło umieszczone jest w osobnym wierszu pliku. Hasło składa się tylko z małych liter alfabetu angielskiego, zaś jego długość wynosi od 3 do 10 znaków.</w:t>
      </w:r>
    </w:p>
    <w:p w:rsidR="00BC7AAC" w:rsidRDefault="00BC7AAC" w:rsidP="00BC7AAC">
      <w:pPr>
        <w:pStyle w:val="Style2"/>
        <w:widowControl/>
        <w:rPr>
          <w:rStyle w:val="FontStyle13"/>
        </w:rPr>
      </w:pPr>
      <w:r w:rsidRPr="0045311F">
        <w:rPr>
          <w:rStyle w:val="FontStyle14"/>
        </w:rPr>
        <w:t xml:space="preserve">Wykorzystując dane zawarte w tym pliku, wykonaj poniższe polecenia. Odpowiedzi do poszczególnych podpunktów zapisz w plikach tekstowych o nazwach </w:t>
      </w:r>
      <w:r>
        <w:rPr>
          <w:rStyle w:val="FontStyle13"/>
        </w:rPr>
        <w:t>wynik4a.txt, wynik4b.txt</w:t>
      </w:r>
      <w:r w:rsidRPr="0045311F">
        <w:rPr>
          <w:rStyle w:val="FontStyle13"/>
        </w:rPr>
        <w:t>.</w:t>
      </w:r>
    </w:p>
    <w:p w:rsidR="00BC7AAC" w:rsidRPr="0045311F" w:rsidRDefault="00BC7AAC" w:rsidP="00BC7AAC">
      <w:pPr>
        <w:pStyle w:val="Style2"/>
        <w:widowControl/>
        <w:rPr>
          <w:rStyle w:val="FontStyle13"/>
        </w:rPr>
      </w:pPr>
    </w:p>
    <w:p w:rsidR="00BC7AAC" w:rsidRDefault="00BC7AAC" w:rsidP="00BC7AAC">
      <w:pPr>
        <w:pStyle w:val="Style3"/>
        <w:widowControl/>
        <w:numPr>
          <w:ilvl w:val="0"/>
          <w:numId w:val="1"/>
        </w:numPr>
        <w:tabs>
          <w:tab w:val="left" w:pos="360"/>
        </w:tabs>
        <w:spacing w:before="312" w:line="240" w:lineRule="auto"/>
        <w:jc w:val="left"/>
        <w:rPr>
          <w:rStyle w:val="FontStyle14"/>
        </w:rPr>
      </w:pPr>
      <w:r w:rsidRPr="0045311F">
        <w:rPr>
          <w:rStyle w:val="FontStyle14"/>
        </w:rPr>
        <w:t xml:space="preserve">W pliku </w:t>
      </w:r>
      <w:r w:rsidRPr="0045311F">
        <w:rPr>
          <w:rStyle w:val="FontStyle13"/>
        </w:rPr>
        <w:t xml:space="preserve">wynik4a.txt </w:t>
      </w:r>
      <w:r w:rsidRPr="0045311F">
        <w:rPr>
          <w:rStyle w:val="FontStyle14"/>
        </w:rPr>
        <w:t>podaj, ile haseł ma parzystą, a ile nieparzystą liczbę znaków.</w:t>
      </w:r>
    </w:p>
    <w:p w:rsidR="00CA19AA" w:rsidRDefault="00CA19AA"/>
    <w:p w:rsidR="00BC7AAC" w:rsidRDefault="00BC7AAC" w:rsidP="00BC7AAC">
      <w:pPr>
        <w:pStyle w:val="Style3"/>
        <w:widowControl/>
        <w:tabs>
          <w:tab w:val="left" w:pos="365"/>
        </w:tabs>
        <w:spacing w:before="19" w:line="278" w:lineRule="exact"/>
        <w:ind w:left="365" w:hanging="365"/>
        <w:jc w:val="left"/>
        <w:rPr>
          <w:rStyle w:val="FontStyle15"/>
          <w:lang w:eastAsia="de-DE"/>
        </w:rPr>
      </w:pPr>
      <w:r w:rsidRPr="00CF4B3A">
        <w:rPr>
          <w:rStyle w:val="FontStyle14"/>
        </w:rPr>
        <w:t xml:space="preserve">b) W pliku </w:t>
      </w:r>
      <w:r w:rsidRPr="00CF4B3A">
        <w:rPr>
          <w:rStyle w:val="FontStyle13"/>
        </w:rPr>
        <w:t xml:space="preserve">wynik4b.txt </w:t>
      </w:r>
      <w:r w:rsidRPr="00CF4B3A">
        <w:rPr>
          <w:rStyle w:val="FontStyle14"/>
        </w:rPr>
        <w:t>utwórz zestawienie haseł (po jednym w wierszu), które są palindromami.</w:t>
      </w:r>
      <w:r w:rsidRPr="00CF4B3A">
        <w:rPr>
          <w:rStyle w:val="FontStyle14"/>
          <w:u w:val="single"/>
          <w:lang w:val="de-DE" w:eastAsia="de-DE"/>
        </w:rPr>
        <w:t>Palindrom</w:t>
      </w:r>
      <w:r w:rsidRPr="00CF4B3A">
        <w:rPr>
          <w:rStyle w:val="FontStyle14"/>
          <w:lang w:eastAsia="de-DE"/>
        </w:rPr>
        <w:t xml:space="preserve"> to wyraz brzmiący tak samo przy czytaniu z lewej strony do prawej, jak i odwrotnie, np. </w:t>
      </w:r>
      <w:r w:rsidRPr="00CF4B3A">
        <w:rPr>
          <w:rStyle w:val="FontStyle15"/>
          <w:lang w:eastAsia="de-DE"/>
        </w:rPr>
        <w:t>kajak, potop.</w:t>
      </w:r>
    </w:p>
    <w:p w:rsidR="00512B48" w:rsidRPr="00CF4B3A" w:rsidRDefault="00512B48" w:rsidP="00BC7AAC">
      <w:pPr>
        <w:pStyle w:val="Style3"/>
        <w:widowControl/>
        <w:tabs>
          <w:tab w:val="left" w:pos="365"/>
        </w:tabs>
        <w:spacing w:before="19" w:line="278" w:lineRule="exact"/>
        <w:ind w:left="365" w:hanging="365"/>
        <w:jc w:val="left"/>
        <w:rPr>
          <w:rStyle w:val="FontStyle15"/>
          <w:lang w:eastAsia="de-DE"/>
        </w:rPr>
      </w:pPr>
    </w:p>
    <w:p w:rsidR="00512B48" w:rsidRPr="00F765F1" w:rsidRDefault="00512B48" w:rsidP="00512B48">
      <w:pPr>
        <w:pStyle w:val="ZADTre"/>
        <w:rPr>
          <w:rFonts w:asciiTheme="minorHAnsi" w:hAnsiTheme="minorHAnsi"/>
          <w:sz w:val="20"/>
          <w:szCs w:val="20"/>
        </w:rPr>
      </w:pPr>
      <w:r>
        <w:t xml:space="preserve">c) </w:t>
      </w:r>
      <w:r w:rsidRPr="00F765F1">
        <w:rPr>
          <w:rFonts w:asciiTheme="minorHAnsi" w:hAnsiTheme="minorHAnsi"/>
          <w:sz w:val="20"/>
          <w:szCs w:val="20"/>
        </w:rPr>
        <w:t xml:space="preserve">W pliku </w:t>
      </w:r>
      <w:r w:rsidRPr="00512B48">
        <w:rPr>
          <w:rFonts w:ascii="Courier New" w:hAnsi="Courier New" w:cs="Courier New"/>
          <w:sz w:val="20"/>
          <w:szCs w:val="20"/>
        </w:rPr>
        <w:t>liczby.txt</w:t>
      </w:r>
      <w:r w:rsidRPr="00F765F1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F765F1">
        <w:rPr>
          <w:rFonts w:asciiTheme="minorHAnsi" w:hAnsiTheme="minorHAnsi"/>
          <w:sz w:val="20"/>
          <w:szCs w:val="20"/>
        </w:rPr>
        <w:t xml:space="preserve">danych jest 200 różnych liczb całkowitych z przedziału [2, 1 000 000], każda w osobnym wierszu pliku. Policz Ile liczb w całym pliku </w:t>
      </w:r>
      <w:r w:rsidRPr="00512B48">
        <w:rPr>
          <w:rFonts w:ascii="Courier New" w:hAnsi="Courier New" w:cs="Courier New"/>
          <w:sz w:val="20"/>
          <w:szCs w:val="20"/>
        </w:rPr>
        <w:t>liczby.txt</w:t>
      </w:r>
      <w:r w:rsidRPr="00F765F1">
        <w:rPr>
          <w:rFonts w:asciiTheme="minorHAnsi" w:hAnsiTheme="minorHAnsi"/>
          <w:sz w:val="20"/>
          <w:szCs w:val="20"/>
        </w:rPr>
        <w:t xml:space="preserve"> ma dokładnie 4 </w:t>
      </w:r>
      <w:proofErr w:type="spellStart"/>
      <w:r w:rsidRPr="00F765F1">
        <w:rPr>
          <w:rFonts w:asciiTheme="minorHAnsi" w:hAnsiTheme="minorHAnsi"/>
          <w:sz w:val="20"/>
          <w:szCs w:val="20"/>
        </w:rPr>
        <w:t>ctfry</w:t>
      </w:r>
      <w:proofErr w:type="spellEnd"/>
      <w:r w:rsidRPr="00F765F1">
        <w:rPr>
          <w:rFonts w:asciiTheme="minorHAnsi" w:hAnsiTheme="minorHAnsi"/>
          <w:sz w:val="20"/>
          <w:szCs w:val="20"/>
        </w:rPr>
        <w:t>.</w:t>
      </w:r>
    </w:p>
    <w:p w:rsidR="00BC7AAC" w:rsidRDefault="00BC7AAC">
      <w:bookmarkStart w:id="0" w:name="_GoBack"/>
      <w:bookmarkEnd w:id="0"/>
    </w:p>
    <w:sectPr w:rsidR="00BC7A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B7D8C"/>
    <w:multiLevelType w:val="singleLevel"/>
    <w:tmpl w:val="534C097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AAC"/>
    <w:rsid w:val="00512B48"/>
    <w:rsid w:val="00BC7AAC"/>
    <w:rsid w:val="00CA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285DC"/>
  <w15:chartTrackingRefBased/>
  <w15:docId w15:val="{14D46EA1-5232-4457-97BB-A7ECFE7A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ormalny"/>
    <w:uiPriority w:val="99"/>
    <w:rsid w:val="00BC7AAC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BC7AAC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BC7AAC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BC7AAC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5">
    <w:name w:val="Font Style15"/>
    <w:basedOn w:val="Domylnaczcionkaakapitu"/>
    <w:uiPriority w:val="99"/>
    <w:rsid w:val="00BC7AAC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ZADTre">
    <w:name w:val="ZAD Treść"/>
    <w:basedOn w:val="Normalny"/>
    <w:qFormat/>
    <w:rsid w:val="00512B48"/>
    <w:pPr>
      <w:spacing w:before="120" w:after="12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Luk</dc:creator>
  <cp:keywords/>
  <dc:description/>
  <cp:lastModifiedBy>Lukasz Luk</cp:lastModifiedBy>
  <cp:revision>1</cp:revision>
  <dcterms:created xsi:type="dcterms:W3CDTF">2022-11-21T10:55:00Z</dcterms:created>
  <dcterms:modified xsi:type="dcterms:W3CDTF">2022-11-21T11:21:00Z</dcterms:modified>
</cp:coreProperties>
</file>